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A7" w:rsidRPr="006C6EA7" w:rsidRDefault="006C6EA7" w:rsidP="006C6EA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C6EA7">
        <w:rPr>
          <w:rFonts w:ascii="Times New Roman" w:eastAsia="Times New Roman" w:hAnsi="Times New Roman" w:cs="Times New Roman"/>
          <w:b/>
          <w:bCs/>
          <w:sz w:val="36"/>
          <w:szCs w:val="36"/>
          <w:lang w:eastAsia="de-DE"/>
        </w:rPr>
        <w:t xml:space="preserve">Regionalmarke EIFEL auf der BUGA in Koblenz </w:t>
      </w:r>
    </w:p>
    <w:p w:rsidR="006C6EA7" w:rsidRPr="006C6EA7" w:rsidRDefault="006C6EA7" w:rsidP="006C6EA7">
      <w:pPr>
        <w:spacing w:after="0" w:line="240" w:lineRule="auto"/>
        <w:rPr>
          <w:rFonts w:ascii="Times New Roman" w:eastAsia="Times New Roman" w:hAnsi="Times New Roman" w:cs="Times New Roman"/>
          <w:sz w:val="24"/>
          <w:szCs w:val="24"/>
          <w:lang w:eastAsia="de-DE"/>
        </w:rPr>
      </w:pPr>
      <w:r w:rsidRPr="006C6EA7">
        <w:rPr>
          <w:rFonts w:ascii="Times New Roman" w:eastAsia="Times New Roman" w:hAnsi="Times New Roman" w:cs="Times New Roman"/>
          <w:sz w:val="20"/>
          <w:szCs w:val="20"/>
          <w:lang w:eastAsia="de-DE"/>
        </w:rPr>
        <w:t xml:space="preserve">10. August 2011 | Von </w:t>
      </w:r>
      <w:hyperlink r:id="rId5" w:tooltip="Artikel von Presse" w:history="1">
        <w:r w:rsidRPr="006C6EA7">
          <w:rPr>
            <w:rFonts w:ascii="Times New Roman" w:eastAsia="Times New Roman" w:hAnsi="Times New Roman" w:cs="Times New Roman"/>
            <w:color w:val="0000FF"/>
            <w:sz w:val="20"/>
            <w:szCs w:val="20"/>
            <w:u w:val="single"/>
            <w:lang w:eastAsia="de-DE"/>
          </w:rPr>
          <w:t>Presse</w:t>
        </w:r>
      </w:hyperlink>
      <w:r w:rsidRPr="006C6EA7">
        <w:rPr>
          <w:rFonts w:ascii="Times New Roman" w:eastAsia="Times New Roman" w:hAnsi="Times New Roman" w:cs="Times New Roman"/>
          <w:sz w:val="20"/>
          <w:szCs w:val="20"/>
          <w:lang w:eastAsia="de-DE"/>
        </w:rPr>
        <w:t xml:space="preserve"> | Kategorie: </w:t>
      </w:r>
      <w:hyperlink r:id="rId6" w:tooltip="Alle Artikel in Regio-West ansehen" w:history="1">
        <w:proofErr w:type="spellStart"/>
        <w:r w:rsidRPr="006C6EA7">
          <w:rPr>
            <w:rFonts w:ascii="Times New Roman" w:eastAsia="Times New Roman" w:hAnsi="Times New Roman" w:cs="Times New Roman"/>
            <w:color w:val="0000FF"/>
            <w:sz w:val="20"/>
            <w:szCs w:val="20"/>
            <w:u w:val="single"/>
            <w:lang w:eastAsia="de-DE"/>
          </w:rPr>
          <w:t>Regio</w:t>
        </w:r>
        <w:proofErr w:type="spellEnd"/>
        <w:r w:rsidRPr="006C6EA7">
          <w:rPr>
            <w:rFonts w:ascii="Times New Roman" w:eastAsia="Times New Roman" w:hAnsi="Times New Roman" w:cs="Times New Roman"/>
            <w:color w:val="0000FF"/>
            <w:sz w:val="20"/>
            <w:szCs w:val="20"/>
            <w:u w:val="single"/>
            <w:lang w:eastAsia="de-DE"/>
          </w:rPr>
          <w:t>-West</w:t>
        </w:r>
      </w:hyperlink>
      <w:r w:rsidRPr="006C6EA7">
        <w:rPr>
          <w:rFonts w:ascii="Times New Roman" w:eastAsia="Times New Roman" w:hAnsi="Times New Roman" w:cs="Times New Roman"/>
          <w:sz w:val="20"/>
          <w:szCs w:val="20"/>
          <w:lang w:eastAsia="de-DE"/>
        </w:rPr>
        <w:t xml:space="preserve"> </w:t>
      </w:r>
    </w:p>
    <w:p w:rsidR="006C6EA7" w:rsidRPr="006C6EA7" w:rsidRDefault="006C6EA7" w:rsidP="006C6EA7">
      <w:pPr>
        <w:spacing w:after="0" w:line="240" w:lineRule="auto"/>
        <w:rPr>
          <w:rFonts w:ascii="Times New Roman" w:eastAsia="Times New Roman" w:hAnsi="Times New Roman" w:cs="Times New Roman"/>
          <w:sz w:val="24"/>
          <w:szCs w:val="24"/>
          <w:lang w:eastAsia="de-DE"/>
        </w:rPr>
      </w:pPr>
      <w:r w:rsidRPr="006C6EA7">
        <w:rPr>
          <w:rFonts w:ascii="Times New Roman" w:eastAsia="Times New Roman" w:hAnsi="Times New Roman" w:cs="Times New Roman"/>
          <w:noProof/>
          <w:color w:val="0000FF"/>
          <w:sz w:val="24"/>
          <w:szCs w:val="24"/>
          <w:lang w:eastAsia="de-DE"/>
        </w:rPr>
        <w:drawing>
          <wp:inline distT="0" distB="0" distL="0" distR="0" wp14:anchorId="76E836C7" wp14:editId="458A6136">
            <wp:extent cx="2857500" cy="1704975"/>
            <wp:effectExtent l="0" t="0" r="0" b="9525"/>
            <wp:docPr id="1" name="Bild 1" descr="http://www.euregiopresse.eu/wp-content/uploads/BUGA-Kblz..-300x17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egiopresse.eu/wp-content/uploads/BUGA-Kblz..-300x179.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04975"/>
                    </a:xfrm>
                    <a:prstGeom prst="rect">
                      <a:avLst/>
                    </a:prstGeom>
                    <a:noFill/>
                    <a:ln>
                      <a:noFill/>
                    </a:ln>
                  </pic:spPr>
                </pic:pic>
              </a:graphicData>
            </a:graphic>
          </wp:inline>
        </w:drawing>
      </w:r>
    </w:p>
    <w:p w:rsidR="006C6EA7" w:rsidRPr="006C6EA7" w:rsidRDefault="006C6EA7" w:rsidP="006C6EA7">
      <w:pPr>
        <w:spacing w:before="100" w:beforeAutospacing="1" w:after="100" w:afterAutospacing="1" w:line="240" w:lineRule="auto"/>
        <w:rPr>
          <w:rFonts w:ascii="Times New Roman" w:eastAsia="Times New Roman" w:hAnsi="Times New Roman" w:cs="Times New Roman"/>
          <w:sz w:val="24"/>
          <w:szCs w:val="24"/>
          <w:lang w:eastAsia="de-DE"/>
        </w:rPr>
      </w:pPr>
      <w:r w:rsidRPr="006C6EA7">
        <w:rPr>
          <w:rFonts w:ascii="Times New Roman" w:eastAsia="Times New Roman" w:hAnsi="Times New Roman" w:cs="Times New Roman"/>
          <w:sz w:val="24"/>
          <w:szCs w:val="24"/>
          <w:lang w:eastAsia="de-DE"/>
        </w:rPr>
        <w:t>(Bildquelle: Regionalmarke Eifel)</w:t>
      </w:r>
    </w:p>
    <w:p w:rsidR="006C6EA7" w:rsidRPr="006C6EA7" w:rsidRDefault="006C6EA7" w:rsidP="006C6EA7">
      <w:pPr>
        <w:spacing w:before="100" w:beforeAutospacing="1" w:after="100" w:afterAutospacing="1" w:line="240" w:lineRule="auto"/>
        <w:rPr>
          <w:rFonts w:ascii="Times New Roman" w:eastAsia="Times New Roman" w:hAnsi="Times New Roman" w:cs="Times New Roman"/>
          <w:sz w:val="24"/>
          <w:szCs w:val="24"/>
          <w:lang w:eastAsia="de-DE"/>
        </w:rPr>
      </w:pPr>
      <w:r w:rsidRPr="006C6EA7">
        <w:rPr>
          <w:rFonts w:ascii="Times New Roman" w:eastAsia="Times New Roman" w:hAnsi="Times New Roman" w:cs="Times New Roman"/>
          <w:b/>
          <w:bCs/>
          <w:sz w:val="24"/>
          <w:szCs w:val="24"/>
          <w:lang w:eastAsia="de-DE"/>
        </w:rPr>
        <w:t>Koblenz/</w:t>
      </w:r>
      <w:proofErr w:type="spellStart"/>
      <w:r w:rsidRPr="006C6EA7">
        <w:rPr>
          <w:rFonts w:ascii="Times New Roman" w:eastAsia="Times New Roman" w:hAnsi="Times New Roman" w:cs="Times New Roman"/>
          <w:b/>
          <w:bCs/>
          <w:sz w:val="24"/>
          <w:szCs w:val="24"/>
          <w:lang w:eastAsia="de-DE"/>
        </w:rPr>
        <w:t>Euregio</w:t>
      </w:r>
      <w:proofErr w:type="spellEnd"/>
      <w:r w:rsidRPr="006C6EA7">
        <w:rPr>
          <w:rFonts w:ascii="Times New Roman" w:eastAsia="Times New Roman" w:hAnsi="Times New Roman" w:cs="Times New Roman"/>
          <w:b/>
          <w:bCs/>
          <w:sz w:val="24"/>
          <w:szCs w:val="24"/>
          <w:lang w:eastAsia="de-DE"/>
        </w:rPr>
        <w:t>:</w:t>
      </w:r>
      <w:r w:rsidRPr="006C6EA7">
        <w:rPr>
          <w:rFonts w:ascii="Times New Roman" w:eastAsia="Times New Roman" w:hAnsi="Times New Roman" w:cs="Times New Roman"/>
          <w:sz w:val="24"/>
          <w:szCs w:val="24"/>
          <w:lang w:eastAsia="de-DE"/>
        </w:rPr>
        <w:t xml:space="preserve"> Regionalmarke EIFEL, EIFEL Kulinarisch-Betriebe und die EUROPA Miniköche Eifel  waren zu Besuch auf der Rheinland-Pfalz-Bühne im Rahmen der BUGA in  Koblenz.  Drei Eifel-Themen  wurden in Koblenz präsentiert: Alles rund um die Regionalmarke EIFEL, das  Konzept von EIFEL Kulinarisch, mit Thomas </w:t>
      </w:r>
      <w:proofErr w:type="spellStart"/>
      <w:r w:rsidRPr="006C6EA7">
        <w:rPr>
          <w:rFonts w:ascii="Times New Roman" w:eastAsia="Times New Roman" w:hAnsi="Times New Roman" w:cs="Times New Roman"/>
          <w:sz w:val="24"/>
          <w:szCs w:val="24"/>
          <w:lang w:eastAsia="de-DE"/>
        </w:rPr>
        <w:t>Herrig</w:t>
      </w:r>
      <w:proofErr w:type="spellEnd"/>
      <w:r w:rsidRPr="006C6EA7">
        <w:rPr>
          <w:rFonts w:ascii="Times New Roman" w:eastAsia="Times New Roman" w:hAnsi="Times New Roman" w:cs="Times New Roman"/>
          <w:sz w:val="24"/>
          <w:szCs w:val="24"/>
          <w:lang w:eastAsia="de-DE"/>
        </w:rPr>
        <w:t xml:space="preserve">, Gasthaus </w:t>
      </w:r>
      <w:proofErr w:type="spellStart"/>
      <w:r w:rsidRPr="006C6EA7">
        <w:rPr>
          <w:rFonts w:ascii="Times New Roman" w:eastAsia="Times New Roman" w:hAnsi="Times New Roman" w:cs="Times New Roman"/>
          <w:sz w:val="24"/>
          <w:szCs w:val="24"/>
          <w:lang w:eastAsia="de-DE"/>
        </w:rPr>
        <w:t>Herrig</w:t>
      </w:r>
      <w:proofErr w:type="spellEnd"/>
      <w:r w:rsidRPr="006C6EA7">
        <w:rPr>
          <w:rFonts w:ascii="Times New Roman" w:eastAsia="Times New Roman" w:hAnsi="Times New Roman" w:cs="Times New Roman"/>
          <w:sz w:val="24"/>
          <w:szCs w:val="24"/>
          <w:lang w:eastAsia="de-DE"/>
        </w:rPr>
        <w:t xml:space="preserve"> (Meckel) und  Tobias Stadtfeld, Hotel </w:t>
      </w:r>
      <w:proofErr w:type="spellStart"/>
      <w:r w:rsidRPr="006C6EA7">
        <w:rPr>
          <w:rFonts w:ascii="Times New Roman" w:eastAsia="Times New Roman" w:hAnsi="Times New Roman" w:cs="Times New Roman"/>
          <w:sz w:val="24"/>
          <w:szCs w:val="24"/>
          <w:lang w:eastAsia="de-DE"/>
        </w:rPr>
        <w:t>Heidsmühle</w:t>
      </w:r>
      <w:proofErr w:type="spellEnd"/>
      <w:r w:rsidRPr="006C6EA7">
        <w:rPr>
          <w:rFonts w:ascii="Times New Roman" w:eastAsia="Times New Roman" w:hAnsi="Times New Roman" w:cs="Times New Roman"/>
          <w:sz w:val="24"/>
          <w:szCs w:val="24"/>
          <w:lang w:eastAsia="de-DE"/>
        </w:rPr>
        <w:t xml:space="preserve"> (</w:t>
      </w:r>
      <w:proofErr w:type="spellStart"/>
      <w:r w:rsidRPr="006C6EA7">
        <w:rPr>
          <w:rFonts w:ascii="Times New Roman" w:eastAsia="Times New Roman" w:hAnsi="Times New Roman" w:cs="Times New Roman"/>
          <w:sz w:val="24"/>
          <w:szCs w:val="24"/>
          <w:lang w:eastAsia="de-DE"/>
        </w:rPr>
        <w:t>Manderscheid</w:t>
      </w:r>
      <w:proofErr w:type="spellEnd"/>
      <w:r w:rsidRPr="006C6EA7">
        <w:rPr>
          <w:rFonts w:ascii="Times New Roman" w:eastAsia="Times New Roman" w:hAnsi="Times New Roman" w:cs="Times New Roman"/>
          <w:sz w:val="24"/>
          <w:szCs w:val="24"/>
          <w:lang w:eastAsia="de-DE"/>
        </w:rPr>
        <w:t>) und das Projekt “EUROPA  Miniköche” mit einigen Miniköchen sowie Stephan Kohler von der Eifel Tourismus  GmbH. Neben vielen  Informationen und Gesprächen wurden leckere regionale Speisen vorbereitet und  von den Miniköchen an das begeisterte Publikum verteilt. Am Ende stand wie  immer fest: Die EIFEL ist garantiert eine Reise  wert!</w:t>
      </w:r>
    </w:p>
    <w:p w:rsidR="005315E8" w:rsidRDefault="005315E8">
      <w:bookmarkStart w:id="0" w:name="_GoBack"/>
      <w:bookmarkEnd w:id="0"/>
    </w:p>
    <w:sectPr w:rsidR="005315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A7"/>
    <w:rsid w:val="005315E8"/>
    <w:rsid w:val="006C6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6E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6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6E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6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06275">
      <w:bodyDiv w:val="1"/>
      <w:marLeft w:val="0"/>
      <w:marRight w:val="0"/>
      <w:marTop w:val="0"/>
      <w:marBottom w:val="0"/>
      <w:divBdr>
        <w:top w:val="none" w:sz="0" w:space="0" w:color="auto"/>
        <w:left w:val="none" w:sz="0" w:space="0" w:color="auto"/>
        <w:bottom w:val="none" w:sz="0" w:space="0" w:color="auto"/>
        <w:right w:val="none" w:sz="0" w:space="0" w:color="auto"/>
      </w:divBdr>
      <w:divsChild>
        <w:div w:id="1896355085">
          <w:marLeft w:val="0"/>
          <w:marRight w:val="0"/>
          <w:marTop w:val="0"/>
          <w:marBottom w:val="0"/>
          <w:divBdr>
            <w:top w:val="none" w:sz="0" w:space="0" w:color="auto"/>
            <w:left w:val="none" w:sz="0" w:space="0" w:color="auto"/>
            <w:bottom w:val="none" w:sz="0" w:space="0" w:color="auto"/>
            <w:right w:val="none" w:sz="0" w:space="0" w:color="auto"/>
          </w:divBdr>
          <w:divsChild>
            <w:div w:id="15688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uregiopresse.eu/wp-content/uploads/BUGA-Kblz...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regiopresse.eu/category/nachrichten/regio-west" TargetMode="External"/><Relationship Id="rId5" Type="http://schemas.openxmlformats.org/officeDocument/2006/relationships/hyperlink" Target="http://www.euregiopresse.eu/author/adm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2012-02-19T17:14:00Z</dcterms:created>
  <dcterms:modified xsi:type="dcterms:W3CDTF">2012-02-19T17:14:00Z</dcterms:modified>
</cp:coreProperties>
</file>